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9F5" w:rsidRDefault="00EE22FD" w:rsidP="00D53AC7">
      <w:pPr>
        <w:ind w:left="-851"/>
        <w:jc w:val="center"/>
        <w:rPr>
          <w:rFonts w:ascii="Neurochrome" w:hAnsi="Neurochrome"/>
          <w:color w:val="002060"/>
          <w:sz w:val="80"/>
          <w:szCs w:val="80"/>
          <w:lang w:val="en-CA"/>
        </w:rPr>
      </w:pPr>
      <w:r w:rsidRPr="00D53AC7">
        <w:rPr>
          <w:rFonts w:ascii="Neurochrome" w:hAnsi="Neurochrome"/>
          <w:color w:val="002060"/>
          <w:sz w:val="80"/>
          <w:szCs w:val="80"/>
          <w:lang w:val="en-CA"/>
        </w:rPr>
        <w:t>G</w:t>
      </w:r>
      <w:r w:rsidR="004B09F5" w:rsidRPr="00D53AC7">
        <w:rPr>
          <w:rFonts w:ascii="Neurochrome" w:hAnsi="Neurochrome"/>
          <w:color w:val="002060"/>
          <w:sz w:val="80"/>
          <w:szCs w:val="80"/>
          <w:lang w:val="en-CA"/>
        </w:rPr>
        <w:t xml:space="preserve">rade </w:t>
      </w:r>
      <w:r w:rsidR="00D53AC7" w:rsidRPr="00D53AC7">
        <w:rPr>
          <w:rFonts w:ascii="Neurochrome" w:hAnsi="Neurochrome"/>
          <w:color w:val="002060"/>
          <w:sz w:val="80"/>
          <w:szCs w:val="80"/>
          <w:lang w:val="en-CA"/>
        </w:rPr>
        <w:t>4</w:t>
      </w:r>
      <w:r w:rsidR="004B09F5" w:rsidRPr="00D53AC7">
        <w:rPr>
          <w:rFonts w:ascii="Neurochrome" w:hAnsi="Neurochrome"/>
          <w:color w:val="002060"/>
          <w:sz w:val="80"/>
          <w:szCs w:val="80"/>
          <w:lang w:val="en-CA"/>
        </w:rPr>
        <w:t xml:space="preserve"> </w:t>
      </w:r>
      <w:r w:rsidRPr="00D53AC7">
        <w:rPr>
          <w:rFonts w:ascii="Neurochrome" w:hAnsi="Neurochrome"/>
          <w:color w:val="002060"/>
          <w:sz w:val="80"/>
          <w:szCs w:val="80"/>
          <w:lang w:val="en-CA"/>
        </w:rPr>
        <w:t>S</w:t>
      </w:r>
      <w:r w:rsidR="004B09F5" w:rsidRPr="00D53AC7">
        <w:rPr>
          <w:rFonts w:ascii="Neurochrome" w:hAnsi="Neurochrome"/>
          <w:color w:val="002060"/>
          <w:sz w:val="80"/>
          <w:szCs w:val="80"/>
          <w:lang w:val="en-CA"/>
        </w:rPr>
        <w:t>cience</w:t>
      </w:r>
    </w:p>
    <w:p w:rsidR="00D53AC7" w:rsidRDefault="00D53AC7" w:rsidP="00D53AC7">
      <w:pPr>
        <w:ind w:left="-851"/>
        <w:jc w:val="center"/>
        <w:rPr>
          <w:rFonts w:ascii="Neurochrome" w:hAnsi="Neurochrome"/>
          <w:color w:val="002060"/>
          <w:sz w:val="80"/>
          <w:szCs w:val="80"/>
          <w:lang w:val="en-CA"/>
        </w:rPr>
      </w:pPr>
    </w:p>
    <w:p w:rsidR="00D53AC7" w:rsidRPr="00D53AC7" w:rsidRDefault="00D53AC7" w:rsidP="00D53AC7">
      <w:pPr>
        <w:ind w:left="-851"/>
        <w:jc w:val="center"/>
        <w:rPr>
          <w:rFonts w:ascii="Neurochrome" w:hAnsi="Neurochrome"/>
          <w:color w:val="002060"/>
          <w:sz w:val="80"/>
          <w:szCs w:val="80"/>
          <w:lang w:val="en-CA"/>
        </w:rPr>
      </w:pPr>
      <w:r>
        <w:rPr>
          <w:rFonts w:ascii="Neurochrome" w:hAnsi="Neurochrome"/>
          <w:noProof/>
          <w:color w:val="002060"/>
          <w:sz w:val="80"/>
          <w:szCs w:val="80"/>
          <w:lang w:val="en-CA"/>
        </w:rPr>
        <w:drawing>
          <wp:inline distT="0" distB="0" distL="0" distR="0">
            <wp:extent cx="6648450" cy="4667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70A" w:rsidRDefault="00CF270A" w:rsidP="00CA4422">
      <w:pPr>
        <w:jc w:val="center"/>
        <w:rPr>
          <w:rFonts w:ascii="BLAST" w:hAnsi="BLAST"/>
          <w:color w:val="FF0000"/>
          <w:sz w:val="96"/>
          <w:szCs w:val="96"/>
          <w:lang w:val="en-CA"/>
        </w:rPr>
      </w:pPr>
    </w:p>
    <w:p w:rsidR="00CF270A" w:rsidRDefault="00D53AC7" w:rsidP="00CA4422">
      <w:pPr>
        <w:jc w:val="center"/>
        <w:rPr>
          <w:rFonts w:ascii="Bedrock BT" w:hAnsi="Bedrock BT"/>
          <w:b/>
          <w:sz w:val="96"/>
          <w:szCs w:val="96"/>
          <w:lang w:val="en-CA"/>
        </w:rPr>
      </w:pPr>
      <w:r w:rsidRPr="006C6256">
        <w:rPr>
          <w:rFonts w:ascii="Bedrock BT" w:hAnsi="Bedrock BT"/>
          <w:b/>
          <w:sz w:val="96"/>
          <w:szCs w:val="96"/>
          <w:lang w:val="en-CA"/>
        </w:rPr>
        <w:t>Rocks and minerals</w:t>
      </w:r>
    </w:p>
    <w:p w:rsidR="004F5480" w:rsidRDefault="00A320E7" w:rsidP="00CA4422">
      <w:pPr>
        <w:jc w:val="center"/>
        <w:rPr>
          <w:rFonts w:ascii="Bedrock BT" w:hAnsi="Bedrock BT"/>
          <w:b/>
          <w:sz w:val="96"/>
          <w:szCs w:val="96"/>
          <w:lang w:val="en-CA"/>
        </w:rPr>
      </w:pPr>
      <w:r>
        <w:rPr>
          <w:rFonts w:ascii="Bedrock BT" w:hAnsi="Bedrock BT"/>
          <w:b/>
          <w:noProof/>
          <w:sz w:val="96"/>
          <w:szCs w:val="96"/>
          <w:lang w:val="en-CA"/>
        </w:rPr>
        <w:pict>
          <v:rect id="_x0000_s1026" style="position:absolute;left:0;text-align:left;margin-left:47.05pt;margin-top:33.95pt;width:462pt;height:67.5pt;z-index:-251658752" fillcolor="black [3213]"/>
        </w:pict>
      </w:r>
    </w:p>
    <w:p w:rsidR="004F5480" w:rsidRDefault="004F5480" w:rsidP="00CA4422">
      <w:pPr>
        <w:jc w:val="center"/>
        <w:rPr>
          <w:rFonts w:ascii="MemphisDisplay" w:hAnsi="MemphisDisplay"/>
          <w:b/>
          <w:color w:val="FFFFFF" w:themeColor="background1"/>
          <w:sz w:val="96"/>
          <w:szCs w:val="96"/>
          <w:lang w:val="en-CA"/>
        </w:rPr>
      </w:pPr>
      <w:r w:rsidRPr="00571574">
        <w:rPr>
          <w:rFonts w:ascii="MemphisDisplay" w:hAnsi="MemphisDisplay"/>
          <w:b/>
          <w:color w:val="FFFFFF" w:themeColor="background1"/>
          <w:sz w:val="96"/>
          <w:szCs w:val="96"/>
          <w:lang w:val="en-CA"/>
        </w:rPr>
        <w:t>Pulleys and Gears</w:t>
      </w:r>
    </w:p>
    <w:p w:rsidR="00111040" w:rsidRDefault="00A320E7" w:rsidP="00CA4422">
      <w:pPr>
        <w:jc w:val="center"/>
        <w:rPr>
          <w:rFonts w:ascii="MemphisDisplay" w:hAnsi="MemphisDisplay"/>
          <w:b/>
          <w:color w:val="FFFFFF" w:themeColor="background1"/>
          <w:sz w:val="96"/>
          <w:szCs w:val="96"/>
          <w:lang w:val="en-CA"/>
        </w:rPr>
      </w:pPr>
      <w:r w:rsidRPr="00A320E7">
        <w:rPr>
          <w:rFonts w:ascii="Bedrock BT" w:hAnsi="Bedrock BT"/>
          <w:b/>
          <w:noProof/>
          <w:sz w:val="96"/>
          <w:szCs w:val="96"/>
          <w:lang w:val="en-CA"/>
        </w:rPr>
        <w:pict>
          <v:rect id="_x0000_s1027" style="position:absolute;left:0;text-align:left;margin-left:42.55pt;margin-top:38.5pt;width:462pt;height:67.5pt;z-index:-251657728" fillcolor="black [3213]"/>
        </w:pict>
      </w:r>
    </w:p>
    <w:p w:rsidR="00111040" w:rsidRDefault="00111040" w:rsidP="00CA4422">
      <w:pPr>
        <w:jc w:val="center"/>
        <w:rPr>
          <w:rFonts w:ascii="Acidic" w:hAnsi="Acidic"/>
          <w:b/>
          <w:color w:val="FFFFFF" w:themeColor="background1"/>
          <w:sz w:val="96"/>
          <w:szCs w:val="96"/>
          <w:lang w:val="en-CA"/>
        </w:rPr>
      </w:pPr>
      <w:r w:rsidRPr="00111040">
        <w:rPr>
          <w:rFonts w:ascii="Acidic" w:hAnsi="Acidic"/>
          <w:b/>
          <w:color w:val="FFFFFF" w:themeColor="background1"/>
          <w:sz w:val="96"/>
          <w:szCs w:val="96"/>
          <w:lang w:val="en-CA"/>
        </w:rPr>
        <w:t>Light and Sound</w:t>
      </w:r>
    </w:p>
    <w:p w:rsidR="00B87572" w:rsidRPr="00B87572" w:rsidRDefault="00B87572" w:rsidP="00CA4422">
      <w:pPr>
        <w:jc w:val="center"/>
        <w:rPr>
          <w:rFonts w:ascii="Acidic" w:hAnsi="Acidic"/>
          <w:b/>
          <w:sz w:val="96"/>
          <w:szCs w:val="96"/>
          <w:lang w:val="en-CA"/>
        </w:rPr>
      </w:pPr>
    </w:p>
    <w:p w:rsidR="004B09F5" w:rsidRPr="009E2483" w:rsidRDefault="00B87572" w:rsidP="00B87572">
      <w:pPr>
        <w:jc w:val="center"/>
        <w:rPr>
          <w:rFonts w:ascii="BASEHEAD" w:hAnsi="BASEHEAD"/>
          <w:sz w:val="96"/>
          <w:szCs w:val="96"/>
          <w:lang w:val="en-CA"/>
        </w:rPr>
      </w:pPr>
      <w:r>
        <w:rPr>
          <w:rFonts w:ascii="Jurassic" w:hAnsi="Jurassic"/>
          <w:sz w:val="96"/>
          <w:szCs w:val="96"/>
          <w:lang w:val="en-CA"/>
        </w:rPr>
        <w:t>Habitats and Communities</w:t>
      </w:r>
    </w:p>
    <w:sectPr w:rsidR="004B09F5" w:rsidRPr="009E2483" w:rsidSect="00D53AC7">
      <w:pgSz w:w="12240" w:h="15840"/>
      <w:pgMar w:top="1440" w:right="474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Neurochrom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LAS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edrock BT">
    <w:panose1 w:val="04040904030B03070204"/>
    <w:charset w:val="00"/>
    <w:family w:val="decorative"/>
    <w:pitch w:val="variable"/>
    <w:sig w:usb0="00000003" w:usb1="00000000" w:usb2="00000000" w:usb3="00000000" w:csb0="00000001" w:csb1="00000000"/>
  </w:font>
  <w:font w:name="MemphisDisplay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cidi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Jurassic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SEHEA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4B09F5"/>
    <w:rsid w:val="00111040"/>
    <w:rsid w:val="00133C82"/>
    <w:rsid w:val="00207018"/>
    <w:rsid w:val="00266E8B"/>
    <w:rsid w:val="00396B60"/>
    <w:rsid w:val="00477FF6"/>
    <w:rsid w:val="004B09EB"/>
    <w:rsid w:val="004B09F5"/>
    <w:rsid w:val="004F5480"/>
    <w:rsid w:val="00571574"/>
    <w:rsid w:val="006C6256"/>
    <w:rsid w:val="009E2483"/>
    <w:rsid w:val="00A320E7"/>
    <w:rsid w:val="00A95EF1"/>
    <w:rsid w:val="00B20114"/>
    <w:rsid w:val="00B87572"/>
    <w:rsid w:val="00CA4422"/>
    <w:rsid w:val="00CF270A"/>
    <w:rsid w:val="00D53AC7"/>
    <w:rsid w:val="00D9539A"/>
    <w:rsid w:val="00E6719D"/>
    <w:rsid w:val="00EE2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CA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07018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53A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AC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2 Science</vt:lpstr>
    </vt:vector>
  </TitlesOfParts>
  <Company>Collinson Family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2 Science</dc:title>
  <dc:creator>Mike Collinson</dc:creator>
  <cp:lastModifiedBy>Mr. C</cp:lastModifiedBy>
  <cp:revision>11</cp:revision>
  <dcterms:created xsi:type="dcterms:W3CDTF">2009-09-29T22:43:00Z</dcterms:created>
  <dcterms:modified xsi:type="dcterms:W3CDTF">2010-05-03T14:55:00Z</dcterms:modified>
</cp:coreProperties>
</file>